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EC" w:rsidRPr="00F12BDD" w:rsidRDefault="009D1E0D" w:rsidP="00F12BDD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BDD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รายงานวิเคราะห์ความเสี่ยงเกี่ยวกับการปฏิบัติงาน</w:t>
      </w:r>
    </w:p>
    <w:p w:rsidR="009D1E0D" w:rsidRDefault="009D1E0D" w:rsidP="00F12BDD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2BDD">
        <w:rPr>
          <w:rFonts w:ascii="TH SarabunIT๙" w:hAnsi="TH SarabunIT๙" w:cs="TH SarabunIT๙"/>
          <w:b/>
          <w:bCs/>
          <w:sz w:val="32"/>
          <w:szCs w:val="32"/>
          <w:cs/>
        </w:rPr>
        <w:t>ที่อาจเกิดผลประโยชน์ทับซ้อน</w:t>
      </w:r>
      <w:r w:rsidR="005506EC" w:rsidRPr="00F12B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506EC" w:rsidRPr="00F12B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ประจำปีงบประมาณ </w:t>
      </w:r>
      <w:r w:rsidR="005506EC" w:rsidRPr="00F12BDD">
        <w:rPr>
          <w:rFonts w:ascii="TH SarabunIT๙" w:hAnsi="TH SarabunIT๙" w:cs="TH SarabunIT๙"/>
          <w:b/>
          <w:bCs/>
          <w:sz w:val="32"/>
          <w:szCs w:val="32"/>
        </w:rPr>
        <w:t xml:space="preserve">2560 </w:t>
      </w:r>
      <w:r w:rsidR="005506EC" w:rsidRPr="00F12B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มาใช้ในการปรับปรุงการจัดซื้อจัดจ้างในปีงบประมาณ </w:t>
      </w:r>
      <w:r w:rsidR="005506EC" w:rsidRPr="00F12BDD">
        <w:rPr>
          <w:rFonts w:ascii="TH SarabunIT๙" w:hAnsi="TH SarabunIT๙" w:cs="TH SarabunIT๙"/>
          <w:b/>
          <w:bCs/>
          <w:sz w:val="32"/>
          <w:szCs w:val="32"/>
        </w:rPr>
        <w:t>2561</w:t>
      </w:r>
      <w:r w:rsidR="005506EC" w:rsidRPr="00F12B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F12BDD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สำนักงานสาธารณสุขอำเภอเวียงสา  จังหวัดน่าน</w:t>
      </w:r>
    </w:p>
    <w:p w:rsidR="00F12BDD" w:rsidRPr="00F12BDD" w:rsidRDefault="00F12BDD" w:rsidP="00F12BDD">
      <w:pPr>
        <w:pStyle w:val="a6"/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792E3D" w:rsidRPr="009D1E0D" w:rsidRDefault="009D1E0D" w:rsidP="009D1E0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D1E0D">
        <w:rPr>
          <w:rFonts w:ascii="TH SarabunIT๙" w:hAnsi="TH SarabunIT๙" w:cs="TH SarabunIT๙"/>
          <w:sz w:val="32"/>
          <w:szCs w:val="32"/>
          <w:cs/>
        </w:rPr>
        <w:t>ด้วยสถานการณ์ปัจจุบัน รัฐบาลภายใต้การน าของพลเอกประยุทธ์จันทร์โอชา ให้ความสำคัญและ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r w:rsidRPr="009D1E0D">
        <w:rPr>
          <w:rFonts w:ascii="TH SarabunIT๙" w:hAnsi="TH SarabunIT๙" w:cs="TH SarabunIT๙"/>
          <w:sz w:val="32"/>
          <w:szCs w:val="32"/>
          <w:cs/>
        </w:rPr>
        <w:t>ผลักดันให้การปราบปรามการทุจริตเป็นวาระแห่งชาติโดยการส่งเสริมการบริหารราชการ แผ่นดินที่มี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D1E0D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9D1E0D">
        <w:rPr>
          <w:rFonts w:ascii="TH SarabunIT๙" w:hAnsi="TH SarabunIT๙" w:cs="TH SarabunIT๙"/>
          <w:sz w:val="32"/>
          <w:szCs w:val="32"/>
          <w:cs/>
        </w:rPr>
        <w:t>บาลยึดหลักการบริหารจัดการที่ดียุทธศาสตร์ว่าด้วยการป้องกันและปราบปรามการทุจริต ระยะที่ ๒</w:t>
      </w:r>
      <w:r w:rsidRPr="009D1E0D">
        <w:rPr>
          <w:rFonts w:ascii="TH SarabunIT๙" w:hAnsi="TH SarabunIT๙" w:cs="TH SarabunIT๙"/>
          <w:sz w:val="32"/>
          <w:szCs w:val="32"/>
        </w:rPr>
        <w:t xml:space="preserve"> (</w:t>
      </w:r>
      <w:r w:rsidRPr="009D1E0D">
        <w:rPr>
          <w:rFonts w:ascii="TH SarabunIT๙" w:hAnsi="TH SarabunIT๙" w:cs="TH SarabunIT๙"/>
          <w:sz w:val="32"/>
          <w:szCs w:val="32"/>
          <w:cs/>
        </w:rPr>
        <w:t>พ.ศ.๒๕๕๖-๒๕๖๐) คณะรัฐมนตรีเมื่อวันที่ ๕ มกราคม ๒๕๕๙ มีมติให้หน่วยงานภาครัฐทุก หน่วยงานเข้า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r w:rsidRPr="009D1E0D">
        <w:rPr>
          <w:rFonts w:ascii="TH SarabunIT๙" w:hAnsi="TH SarabunIT๙" w:cs="TH SarabunIT๙"/>
          <w:sz w:val="32"/>
          <w:szCs w:val="32"/>
          <w:cs/>
        </w:rPr>
        <w:t xml:space="preserve">ร่วมการประเมินคุณธรรมและความโปร่งใสในการดำเนินงานของหน่วยงานภาครัฐ ( </w:t>
      </w:r>
      <w:proofErr w:type="spellStart"/>
      <w:r w:rsidRPr="009D1E0D">
        <w:rPr>
          <w:rFonts w:ascii="TH SarabunIT๙" w:hAnsi="TH SarabunIT๙" w:cs="TH SarabunIT๙"/>
          <w:sz w:val="32"/>
          <w:szCs w:val="32"/>
        </w:rPr>
        <w:t>Intergrity</w:t>
      </w:r>
      <w:proofErr w:type="spellEnd"/>
      <w:r w:rsidRPr="009D1E0D">
        <w:rPr>
          <w:rFonts w:ascii="TH SarabunIT๙" w:hAnsi="TH SarabunIT๙" w:cs="TH SarabunIT๙"/>
          <w:sz w:val="32"/>
          <w:szCs w:val="32"/>
        </w:rPr>
        <w:t xml:space="preserve"> &amp; Transparency Assessment : ITA ) </w:t>
      </w:r>
      <w:r w:rsidRPr="009D1E0D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เพื่อให้การดำเนินงานด้านการประเมินคุณธรรมและความโปร่งใส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r w:rsidRPr="009D1E0D">
        <w:rPr>
          <w:rFonts w:ascii="TH SarabunIT๙" w:hAnsi="TH SarabunIT๙" w:cs="TH SarabunIT๙"/>
          <w:sz w:val="32"/>
          <w:szCs w:val="32"/>
          <w:cs/>
        </w:rPr>
        <w:t>เป็นไปอย่างจริงจังต่อเนื่อง สอดคล้องกับนโยบายนายกรัฐมนตรีและกระทรวงสาธารณสุข ที่มุ่งเน้นให้ทุก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r w:rsidRPr="009D1E0D">
        <w:rPr>
          <w:rFonts w:ascii="TH SarabunIT๙" w:hAnsi="TH SarabunIT๙" w:cs="TH SarabunIT๙"/>
          <w:sz w:val="32"/>
          <w:szCs w:val="32"/>
          <w:cs/>
        </w:rPr>
        <w:t>หน่วยในสังกัดดำเนินการเกี่ยวกับเรื่องนี้ทุกหน่วยงาน โดยให้หน่วยงานภายใต้สังกัดสำนักงานปลัดกระทรวง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r w:rsidRPr="009D1E0D">
        <w:rPr>
          <w:rFonts w:ascii="TH SarabunIT๙" w:hAnsi="TH SarabunIT๙" w:cs="TH SarabunIT๙"/>
          <w:sz w:val="32"/>
          <w:szCs w:val="32"/>
          <w:cs/>
        </w:rPr>
        <w:t xml:space="preserve">สาธารณสุข กระทรวงสาธารณสุข จัดส่งข้อมูลตามแบบสำรวจใช้หลักฐานเชิงประจักษ์ ( </w:t>
      </w:r>
      <w:proofErr w:type="spellStart"/>
      <w:r w:rsidRPr="009D1E0D">
        <w:rPr>
          <w:rFonts w:ascii="TH SarabunIT๙" w:hAnsi="TH SarabunIT๙" w:cs="TH SarabunIT๙"/>
          <w:sz w:val="32"/>
          <w:szCs w:val="32"/>
        </w:rPr>
        <w:t>Evidencebased</w:t>
      </w:r>
      <w:proofErr w:type="spellEnd"/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D1E0D">
        <w:rPr>
          <w:rFonts w:ascii="TH SarabunIT๙" w:hAnsi="TH SarabunIT๙" w:cs="TH SarabunIT๙"/>
          <w:sz w:val="32"/>
          <w:szCs w:val="32"/>
        </w:rPr>
        <w:t>Intergrity</w:t>
      </w:r>
      <w:proofErr w:type="spellEnd"/>
      <w:r w:rsidRPr="009D1E0D">
        <w:rPr>
          <w:rFonts w:ascii="TH SarabunIT๙" w:hAnsi="TH SarabunIT๙" w:cs="TH SarabunIT๙"/>
          <w:sz w:val="32"/>
          <w:szCs w:val="32"/>
        </w:rPr>
        <w:t xml:space="preserve"> &amp; Transparency Assessment ) </w:t>
      </w:r>
      <w:r w:rsidRPr="009D1E0D">
        <w:rPr>
          <w:rFonts w:ascii="TH SarabunIT๙" w:hAnsi="TH SarabunIT๙" w:cs="TH SarabunIT๙"/>
          <w:sz w:val="32"/>
          <w:szCs w:val="32"/>
          <w:cs/>
        </w:rPr>
        <w:t>ซึ่งการจัดทำข้อมูลตามแบบสำรวจใช้หลักฐานเชิงประจักษ์</w:t>
      </w:r>
      <w:r w:rsidRPr="009D1E0D">
        <w:rPr>
          <w:rFonts w:ascii="TH SarabunIT๙" w:hAnsi="TH SarabunIT๙" w:cs="TH SarabunIT๙"/>
          <w:sz w:val="32"/>
          <w:szCs w:val="32"/>
        </w:rPr>
        <w:t xml:space="preserve"> (ITA) </w:t>
      </w:r>
      <w:r w:rsidRPr="009D1E0D">
        <w:rPr>
          <w:rFonts w:ascii="TH SarabunIT๙" w:hAnsi="TH SarabunIT๙" w:cs="TH SarabunIT๙"/>
          <w:sz w:val="32"/>
          <w:szCs w:val="32"/>
          <w:cs/>
        </w:rPr>
        <w:t>มีการมุ่งเน้นในเรื่องการป้องกันผลประโยชน์ทับซ้อน และเรื่องการป้องกันผลประโยชน์ทับซ้อนยัง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r w:rsidRPr="009D1E0D">
        <w:rPr>
          <w:rFonts w:ascii="TH SarabunIT๙" w:hAnsi="TH SarabunIT๙" w:cs="TH SarabunIT๙"/>
          <w:sz w:val="32"/>
          <w:szCs w:val="32"/>
          <w:cs/>
        </w:rPr>
        <w:t>กำหนดเป็นคำถามในแบบสำรวจใช้หลักฐานเชิงประจักษ์ (</w:t>
      </w:r>
      <w:r w:rsidRPr="009D1E0D">
        <w:rPr>
          <w:rFonts w:ascii="TH SarabunIT๙" w:hAnsi="TH SarabunIT๙" w:cs="TH SarabunIT๙"/>
          <w:sz w:val="32"/>
          <w:szCs w:val="32"/>
        </w:rPr>
        <w:t xml:space="preserve">ITA) </w:t>
      </w:r>
      <w:r w:rsidRPr="009D1E0D">
        <w:rPr>
          <w:rFonts w:ascii="TH SarabunIT๙" w:hAnsi="TH SarabunIT๙" w:cs="TH SarabunIT๙"/>
          <w:sz w:val="32"/>
          <w:szCs w:val="32"/>
          <w:cs/>
        </w:rPr>
        <w:t>ซึ่งเจ้าหน้าที่ในหน่วยงานยังไม่มีความรู้ความ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r w:rsidRPr="009D1E0D">
        <w:rPr>
          <w:rFonts w:ascii="TH SarabunIT๙" w:hAnsi="TH SarabunIT๙" w:cs="TH SarabunIT๙"/>
          <w:sz w:val="32"/>
          <w:szCs w:val="32"/>
          <w:cs/>
        </w:rPr>
        <w:t>เข้าใจและตระหนักถึงความสำคัญในเรื่องป้องกันและปราบปรามการทุจริตตามที่นโยบายของรัฐบาล ที่อาจทำ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r w:rsidRPr="009D1E0D">
        <w:rPr>
          <w:rFonts w:ascii="TH SarabunIT๙" w:hAnsi="TH SarabunIT๙" w:cs="TH SarabunIT๙"/>
          <w:sz w:val="32"/>
          <w:szCs w:val="32"/>
          <w:cs/>
        </w:rPr>
        <w:t>ให้การปฏิบัติงานตามหน้าที่มีความเสี่ยงในเรื่องผลประโยชน์ทับซ้อน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r w:rsidRPr="009D1E0D">
        <w:rPr>
          <w:rFonts w:ascii="TH SarabunIT๙" w:hAnsi="TH SarabunIT๙" w:cs="TH SarabunIT๙"/>
          <w:sz w:val="32"/>
          <w:szCs w:val="32"/>
          <w:cs/>
        </w:rPr>
        <w:t>ปัญหาอุปสรรค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r w:rsidRPr="009D1E0D">
        <w:rPr>
          <w:rFonts w:ascii="TH SarabunIT๙" w:hAnsi="TH SarabunIT๙" w:cs="TH SarabunIT๙"/>
          <w:sz w:val="32"/>
          <w:szCs w:val="32"/>
          <w:cs/>
        </w:rPr>
        <w:t>เจ้าหน้าที่ในหน่วยงานมีความเสี่ยงในการปฏิบัติหน้าที่ที่อาจเกิดผลประโยชน์ทับซ้อน เพราะเจ้าหน้าที่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r w:rsidRPr="009D1E0D">
        <w:rPr>
          <w:rFonts w:ascii="TH SarabunIT๙" w:hAnsi="TH SarabunIT๙" w:cs="TH SarabunIT๙"/>
          <w:sz w:val="32"/>
          <w:szCs w:val="32"/>
          <w:cs/>
        </w:rPr>
        <w:t>ไม่มีความรู้ความเข้าใจในเรื่องการป้องกันผลประโยชน์ทับซ้อนในการปฏิบัติหน้าที่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r w:rsidRPr="009D1E0D">
        <w:rPr>
          <w:rFonts w:ascii="TH SarabunIT๙" w:hAnsi="TH SarabunIT๙" w:cs="TH SarabunIT๙"/>
          <w:sz w:val="32"/>
          <w:szCs w:val="32"/>
          <w:cs/>
        </w:rPr>
        <w:t>แนวทางการแก้ปัญหา</w:t>
      </w:r>
      <w:r w:rsidRPr="009D1E0D">
        <w:rPr>
          <w:rFonts w:ascii="TH SarabunIT๙" w:hAnsi="TH SarabunIT๙" w:cs="TH SarabunIT๙"/>
          <w:sz w:val="32"/>
          <w:szCs w:val="32"/>
        </w:rPr>
        <w:t xml:space="preserve"> 1. </w:t>
      </w:r>
      <w:r w:rsidRPr="009D1E0D">
        <w:rPr>
          <w:rFonts w:ascii="TH SarabunIT๙" w:hAnsi="TH SarabunIT๙" w:cs="TH SarabunIT๙"/>
          <w:sz w:val="32"/>
          <w:szCs w:val="32"/>
          <w:cs/>
        </w:rPr>
        <w:t>เห็นควรจัดประชุมให้ความรู้แก่เจ้าหน้าที่ในเรื่อง วินัย คุณธรรม จริยธรรม และการป้องกัน ผลประโยชน์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r w:rsidRPr="009D1E0D">
        <w:rPr>
          <w:rFonts w:ascii="TH SarabunIT๙" w:hAnsi="TH SarabunIT๙" w:cs="TH SarabunIT๙"/>
          <w:sz w:val="32"/>
          <w:szCs w:val="32"/>
          <w:cs/>
        </w:rPr>
        <w:t>ทับซ้อน เพื่อให้ความรู้ แก่เจ้าหน้าที่ในหน่วยงานและป้องกันความเสี่ยงในการปฏิบัติหน้าที่ที่อาจเกิด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r w:rsidRPr="009D1E0D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r w:rsidRPr="009D1E0D">
        <w:rPr>
          <w:rFonts w:ascii="TH SarabunIT๙" w:hAnsi="TH SarabunIT๙" w:cs="TH SarabunIT๙"/>
          <w:sz w:val="32"/>
          <w:szCs w:val="32"/>
          <w:cs/>
        </w:rPr>
        <w:t>๒. เห็นจัดทำคู่มือบริหารจัดการเพื่อป้องกันผลประโยชน์ทับซ้อน เผยแพร่ให้เจ้าหน้าที่ในหน่วยงาน เพื่อให้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r w:rsidRPr="009D1E0D">
        <w:rPr>
          <w:rFonts w:ascii="TH SarabunIT๙" w:hAnsi="TH SarabunIT๙" w:cs="TH SarabunIT๙"/>
          <w:sz w:val="32"/>
          <w:szCs w:val="32"/>
          <w:cs/>
        </w:rPr>
        <w:t>ความรู้แก่เจ้าหน้าที่ในหน่วยงานและป้องกันความเสี่ยงในการปฏิบัติหน้าที่ที่อาจเกิดผลประโยชน์ทับซ้อน</w:t>
      </w:r>
      <w:r w:rsidRPr="009D1E0D">
        <w:rPr>
          <w:rFonts w:ascii="TH SarabunIT๙" w:hAnsi="TH SarabunIT๙" w:cs="TH SarabunIT๙"/>
          <w:sz w:val="32"/>
          <w:szCs w:val="32"/>
        </w:rPr>
        <w:t xml:space="preserve"> </w:t>
      </w:r>
      <w:r w:rsidRPr="009D1E0D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การวิเคราะห์ความเสี่ยงเกี่ยวกับการปฏิบัติงานที่อาจเกิดผลประโยชน์ทับซ้อน</w:t>
      </w:r>
    </w:p>
    <w:p w:rsidR="009D1E0D" w:rsidRDefault="009D1E0D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110B1" w:rsidRDefault="00D110B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110B1" w:rsidRDefault="00D110B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110B1" w:rsidRDefault="00D110B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110B1" w:rsidRDefault="00D110B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D110B1" w:rsidRDefault="00D110B1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B43EE2" w:rsidRPr="00285184" w:rsidRDefault="00B43EE2" w:rsidP="00285184">
      <w:pPr>
        <w:rPr>
          <w:rFonts w:ascii="TH SarabunIT๙" w:hAnsi="TH SarabunIT๙" w:cs="TH SarabunIT๙"/>
          <w:sz w:val="2"/>
          <w:szCs w:val="2"/>
        </w:rPr>
      </w:pPr>
    </w:p>
    <w:p w:rsidR="00B43EE2" w:rsidRPr="00786A1D" w:rsidRDefault="00B43EE2" w:rsidP="00B43EE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86A1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การบริหารจัดการ ตามหลัก </w:t>
      </w:r>
      <w:r w:rsidRPr="00786A1D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786A1D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ประการสำหรับจัดการผลประโยชน์ทับซ้อน ประกอบด้วย</w:t>
      </w:r>
      <w:r w:rsidRPr="00786A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43EE2" w:rsidRPr="00786A1D" w:rsidRDefault="00B43EE2" w:rsidP="00B43EE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86A1D">
        <w:rPr>
          <w:rFonts w:ascii="TH SarabunIT๙" w:hAnsi="TH SarabunIT๙" w:cs="TH SarabunIT๙"/>
          <w:sz w:val="32"/>
          <w:szCs w:val="32"/>
        </w:rPr>
        <w:t xml:space="preserve">1. </w:t>
      </w:r>
      <w:r w:rsidRPr="00786A1D">
        <w:rPr>
          <w:rFonts w:ascii="TH SarabunIT๙" w:hAnsi="TH SarabunIT๙" w:cs="TH SarabunIT๙"/>
          <w:sz w:val="32"/>
          <w:szCs w:val="32"/>
          <w:cs/>
        </w:rPr>
        <w:t>ปกป้องผลประโยชน์สาธารณะ คือ เจ้าหน้าที่ต้องตัดสินใจภายในกรอบกฎหมาย และนโยบายตาม</w:t>
      </w:r>
      <w:r w:rsidRPr="00786A1D">
        <w:rPr>
          <w:rFonts w:ascii="TH SarabunIT๙" w:hAnsi="TH SarabunIT๙" w:cs="TH SarabunIT๙"/>
          <w:sz w:val="32"/>
          <w:szCs w:val="32"/>
        </w:rPr>
        <w:t xml:space="preserve"> </w:t>
      </w:r>
      <w:r w:rsidRPr="00786A1D">
        <w:rPr>
          <w:rFonts w:ascii="TH SarabunIT๙" w:hAnsi="TH SarabunIT๙" w:cs="TH SarabunIT๙"/>
          <w:sz w:val="32"/>
          <w:szCs w:val="32"/>
          <w:cs/>
        </w:rPr>
        <w:t>ขอบเขตหน้าที่รับผิดชอบโดยไม่ให้มีผลประโยชน์ส่วนตนมาแทรกแซง</w:t>
      </w:r>
      <w:r w:rsidRPr="00786A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3EE2" w:rsidRPr="00786A1D" w:rsidRDefault="00B43EE2" w:rsidP="00B43EE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86A1D">
        <w:rPr>
          <w:rFonts w:ascii="TH SarabunIT๙" w:hAnsi="TH SarabunIT๙" w:cs="TH SarabunIT๙"/>
          <w:sz w:val="32"/>
          <w:szCs w:val="32"/>
        </w:rPr>
        <w:t>2.</w:t>
      </w:r>
      <w:r w:rsidRPr="00786A1D">
        <w:rPr>
          <w:rFonts w:ascii="TH SarabunIT๙" w:hAnsi="TH SarabunIT๙" w:cs="TH SarabunIT๙"/>
          <w:sz w:val="32"/>
          <w:szCs w:val="32"/>
          <w:cs/>
        </w:rPr>
        <w:t>สนับสนุนความโปร่งใส และพร้อมรับผิด คือ กำหนดขั้นตอนการท างานที่ชัดเจน และเปิดเผยให้</w:t>
      </w:r>
      <w:r w:rsidRPr="00786A1D">
        <w:rPr>
          <w:rFonts w:ascii="TH SarabunIT๙" w:hAnsi="TH SarabunIT๙" w:cs="TH SarabunIT๙"/>
          <w:sz w:val="32"/>
          <w:szCs w:val="32"/>
        </w:rPr>
        <w:t xml:space="preserve"> </w:t>
      </w:r>
      <w:r w:rsidRPr="00786A1D">
        <w:rPr>
          <w:rFonts w:ascii="TH SarabunIT๙" w:hAnsi="TH SarabunIT๙" w:cs="TH SarabunIT๙"/>
          <w:sz w:val="32"/>
          <w:szCs w:val="32"/>
          <w:cs/>
        </w:rPr>
        <w:t>ประชาชนทราบ รวมถึงเปิดโอกาสให้ตรวจสอบ</w:t>
      </w:r>
      <w:r w:rsidRPr="00786A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3EE2" w:rsidRPr="00786A1D" w:rsidRDefault="00B43EE2" w:rsidP="00B43EE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86A1D">
        <w:rPr>
          <w:rFonts w:ascii="TH SarabunIT๙" w:hAnsi="TH SarabunIT๙" w:cs="TH SarabunIT๙"/>
          <w:sz w:val="32"/>
          <w:szCs w:val="32"/>
        </w:rPr>
        <w:t>3.</w:t>
      </w:r>
      <w:r w:rsidRPr="00786A1D">
        <w:rPr>
          <w:rFonts w:ascii="TH SarabunIT๙" w:hAnsi="TH SarabunIT๙" w:cs="TH SarabunIT๙"/>
          <w:sz w:val="32"/>
          <w:szCs w:val="32"/>
          <w:cs/>
        </w:rPr>
        <w:t>ส่งเสริมความรับผิดชอบส่วนบุคคล และปฏิบัติตนเป็นแบบอย่าง คือ เจ้าหน้าที่ต้องระบุ</w:t>
      </w:r>
      <w:r w:rsidRPr="00786A1D">
        <w:rPr>
          <w:rFonts w:ascii="TH SarabunIT๙" w:hAnsi="TH SarabunIT๙" w:cs="TH SarabunIT๙"/>
          <w:sz w:val="32"/>
          <w:szCs w:val="32"/>
        </w:rPr>
        <w:t xml:space="preserve"> </w:t>
      </w:r>
      <w:r w:rsidRPr="00786A1D">
        <w:rPr>
          <w:rFonts w:ascii="TH SarabunIT๙" w:hAnsi="TH SarabunIT๙" w:cs="TH SarabunIT๙"/>
          <w:sz w:val="32"/>
          <w:szCs w:val="32"/>
          <w:cs/>
        </w:rPr>
        <w:t>ผลประโยชน์ทับซ้อนในการปฏิบัติและจัดการกับเรื่องส่วนตัวเพื่อหลีกเลี่ยงปัญหาให้มากที่สุดโดยฝ่ายบริหาร</w:t>
      </w:r>
      <w:r w:rsidRPr="00786A1D">
        <w:rPr>
          <w:rFonts w:ascii="TH SarabunIT๙" w:hAnsi="TH SarabunIT๙" w:cs="TH SarabunIT๙"/>
          <w:sz w:val="32"/>
          <w:szCs w:val="32"/>
        </w:rPr>
        <w:t xml:space="preserve"> </w:t>
      </w:r>
      <w:r w:rsidRPr="00786A1D">
        <w:rPr>
          <w:rFonts w:ascii="TH SarabunIT๙" w:hAnsi="TH SarabunIT๙" w:cs="TH SarabunIT๙"/>
          <w:sz w:val="32"/>
          <w:szCs w:val="32"/>
          <w:cs/>
        </w:rPr>
        <w:t>ต้องรับผิดชอบเกี่ยวกับการสร้างระบบป้องกันพร้อมกำหนดนโยบาย</w:t>
      </w:r>
      <w:r w:rsidRPr="00786A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3EE2" w:rsidRPr="00786A1D" w:rsidRDefault="00B43EE2" w:rsidP="00B43EE2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86A1D">
        <w:rPr>
          <w:rFonts w:ascii="TH SarabunIT๙" w:hAnsi="TH SarabunIT๙" w:cs="TH SarabunIT๙"/>
          <w:sz w:val="32"/>
          <w:szCs w:val="32"/>
        </w:rPr>
        <w:t xml:space="preserve">4. </w:t>
      </w:r>
      <w:r w:rsidRPr="00786A1D">
        <w:rPr>
          <w:rFonts w:ascii="TH SarabunIT๙" w:hAnsi="TH SarabunIT๙" w:cs="TH SarabunIT๙"/>
          <w:sz w:val="32"/>
          <w:szCs w:val="32"/>
          <w:cs/>
        </w:rPr>
        <w:t>สร้างวัฒนธรรมองค์กร คือ ผู้บริหารต้องสร้างสภาพแวดล้อมเชิงนโยบายที่ช่วยสนับสนุนการ</w:t>
      </w:r>
      <w:r w:rsidRPr="00786A1D">
        <w:rPr>
          <w:rFonts w:ascii="TH SarabunIT๙" w:hAnsi="TH SarabunIT๙" w:cs="TH SarabunIT๙"/>
          <w:sz w:val="32"/>
          <w:szCs w:val="32"/>
        </w:rPr>
        <w:t xml:space="preserve"> </w:t>
      </w:r>
      <w:r w:rsidRPr="00786A1D">
        <w:rPr>
          <w:rFonts w:ascii="TH SarabunIT๙" w:hAnsi="TH SarabunIT๙" w:cs="TH SarabunIT๙"/>
          <w:sz w:val="32"/>
          <w:szCs w:val="32"/>
          <w:cs/>
        </w:rPr>
        <w:t>ตัดสินใจในเวลาที่มีประเด็นผลประโยชน์ทับซ้อนเกิดขึ้น</w:t>
      </w:r>
      <w:r w:rsidRPr="00786A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2D70" w:rsidRPr="00982D70" w:rsidRDefault="00982D70" w:rsidP="00982D70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สำนักงานสาธารณสุขอำเภอเวียงสา </w:t>
      </w:r>
      <w:r w:rsidRPr="00982D70">
        <w:rPr>
          <w:rFonts w:ascii="TH SarabunIT๙" w:hAnsi="TH SarabunIT๙" w:cs="TH SarabunIT๙" w:hint="cs"/>
          <w:sz w:val="32"/>
          <w:szCs w:val="32"/>
          <w:cs/>
        </w:rPr>
        <w:t xml:space="preserve"> ได้ดำเนินการวิเคราะห์ความเสี่ยงเกี่ยวกับการปฏิบัติงานที่อาจเกิดผลประโยชน์ทับซ้อน ปรากฏว่าการปฏิบัติงานที่อาจเกิดผลประโยชน์ทับซ้อน ดังนี้</w:t>
      </w:r>
    </w:p>
    <w:p w:rsidR="00982D70" w:rsidRPr="00982D70" w:rsidRDefault="00982D70" w:rsidP="00982D70">
      <w:pPr>
        <w:pStyle w:val="a7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82D7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งานภารกิจหลัก</w:t>
      </w:r>
      <w:r w:rsidRPr="00982D70">
        <w:rPr>
          <w:rFonts w:ascii="TH SarabunIT๙" w:hAnsi="TH SarabunIT๙" w:cs="TH SarabunIT๙" w:hint="cs"/>
          <w:sz w:val="32"/>
          <w:szCs w:val="32"/>
          <w:cs/>
        </w:rPr>
        <w:t xml:space="preserve"> ได้แก่ การจัดทำแผนยุทธศาสตร์ด้านสุขภาพ การดำเนินการและให้บริการด้านการแพทย์และการสาธารณสุข การกำกับ ดูแล ประเมินผลและสนับสนุนการปฏิบัติงานของหน่วยงานสาธารณสุขในเขตพื้นที่อำเภอ งานคุ้มครองผู้บริโภคด้านสุขภาพ งานพัฒนาระบบสารสนเทศ งานสุขศึกษาและการสื่อสารสาธารณะด้านสุขภาพในพื้นที่อำเภอ</w:t>
      </w:r>
    </w:p>
    <w:p w:rsidR="00982D70" w:rsidRPr="00982D70" w:rsidRDefault="00982D70" w:rsidP="00982D7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82D70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ผลการวิเคราะห์</w:t>
      </w:r>
      <w:r w:rsidRPr="00982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D70">
        <w:rPr>
          <w:rFonts w:ascii="TH SarabunIT๙" w:hAnsi="TH SarabunIT๙" w:cs="TH SarabunIT๙"/>
          <w:sz w:val="32"/>
          <w:szCs w:val="32"/>
        </w:rPr>
        <w:t xml:space="preserve">: </w:t>
      </w:r>
      <w:r w:rsidRPr="00982D70">
        <w:rPr>
          <w:rFonts w:ascii="TH SarabunIT๙" w:hAnsi="TH SarabunIT๙" w:cs="TH SarabunIT๙" w:hint="cs"/>
          <w:sz w:val="32"/>
          <w:szCs w:val="32"/>
          <w:cs/>
        </w:rPr>
        <w:t>ไม่พบความเสี่ยงของการปฏิบัติงานที่อาจเกิดผลประโยชน์ทับซ้อน</w:t>
      </w:r>
    </w:p>
    <w:p w:rsidR="00982D70" w:rsidRPr="00982D70" w:rsidRDefault="00982D70" w:rsidP="00982D70">
      <w:pPr>
        <w:pStyle w:val="a7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982D70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งานภารกิจสนับสนุน</w:t>
      </w:r>
      <w:r w:rsidRPr="00982D70">
        <w:rPr>
          <w:rFonts w:ascii="TH SarabunIT๙" w:hAnsi="TH SarabunIT๙" w:cs="TH SarabunIT๙" w:hint="cs"/>
          <w:sz w:val="32"/>
          <w:szCs w:val="32"/>
          <w:cs/>
        </w:rPr>
        <w:t xml:space="preserve"> ได้แก่ งานบริหารทั่วไป (คน เงิน ของ)</w:t>
      </w:r>
    </w:p>
    <w:p w:rsidR="00982D70" w:rsidRPr="00982D70" w:rsidRDefault="00982D70" w:rsidP="00982D7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82D70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ผลการวิเคราะห์</w:t>
      </w:r>
      <w:r w:rsidRPr="00982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2D70">
        <w:rPr>
          <w:rFonts w:ascii="TH SarabunIT๙" w:hAnsi="TH SarabunIT๙" w:cs="TH SarabunIT๙"/>
          <w:sz w:val="32"/>
          <w:szCs w:val="32"/>
        </w:rPr>
        <w:t xml:space="preserve">: </w:t>
      </w:r>
    </w:p>
    <w:p w:rsidR="00982D70" w:rsidRPr="00982D70" w:rsidRDefault="00982D70" w:rsidP="00982D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82D70">
        <w:rPr>
          <w:rFonts w:ascii="TH SarabunIT๙" w:hAnsi="TH SarabunIT๙" w:cs="TH SarabunIT๙"/>
          <w:sz w:val="32"/>
          <w:szCs w:val="32"/>
          <w:cs/>
        </w:rPr>
        <w:t>การนำรถยนต์ราชการไปใช้ในกิจ</w:t>
      </w:r>
      <w:r w:rsidRPr="00982D70">
        <w:rPr>
          <w:rFonts w:ascii="TH SarabunIT๙" w:hAnsi="TH SarabunIT๙" w:cs="TH SarabunIT๙" w:hint="cs"/>
          <w:sz w:val="32"/>
          <w:szCs w:val="32"/>
          <w:cs/>
        </w:rPr>
        <w:t>ธุระ</w:t>
      </w:r>
      <w:r w:rsidRPr="00982D70">
        <w:rPr>
          <w:rFonts w:ascii="TH SarabunIT๙" w:hAnsi="TH SarabunIT๙" w:cs="TH SarabunIT๙"/>
          <w:sz w:val="32"/>
          <w:szCs w:val="32"/>
          <w:cs/>
        </w:rPr>
        <w:t>ส่วนตัว</w:t>
      </w:r>
    </w:p>
    <w:p w:rsidR="00982D70" w:rsidRPr="00982D70" w:rsidRDefault="00982D70" w:rsidP="00982D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82D70">
        <w:rPr>
          <w:rFonts w:ascii="TH SarabunIT๙" w:hAnsi="TH SarabunIT๙" w:cs="TH SarabunIT๙"/>
          <w:sz w:val="32"/>
          <w:szCs w:val="32"/>
          <w:cs/>
        </w:rPr>
        <w:t>การนำทรัพย์สินของทางราชการไปใช้เพื่อประโยชน์ส่วนตัว เช่น ปากกา น้ำยาลบคำผิด ปากกาเน้นคำ</w:t>
      </w:r>
    </w:p>
    <w:p w:rsidR="00982D70" w:rsidRPr="00982D70" w:rsidRDefault="00982D70" w:rsidP="00982D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82D70">
        <w:rPr>
          <w:rFonts w:ascii="TH SarabunIT๙" w:hAnsi="TH SarabunIT๙" w:cs="TH SarabunIT๙"/>
          <w:sz w:val="32"/>
          <w:szCs w:val="32"/>
          <w:cs/>
        </w:rPr>
        <w:t>บุคลากรในหน่วยงาน ยังขาด ความรู้ ความเข้าใจที่ถูกต้องเกี่ยวกับผลประโยชน์ทับซ้อน</w:t>
      </w:r>
    </w:p>
    <w:p w:rsidR="00982D70" w:rsidRPr="00845932" w:rsidRDefault="00982D70" w:rsidP="00982D7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4593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การกำหนดเกณฑ์การประเมินมาตรฐาน</w:t>
      </w:r>
    </w:p>
    <w:p w:rsidR="00982D70" w:rsidRPr="00845932" w:rsidRDefault="00982D70" w:rsidP="00982D7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เกณฑ์มาตรฐานระดับโอกาสที่เกิดจากความเสี่ยง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3192"/>
        <w:gridCol w:w="3558"/>
      </w:tblGrid>
      <w:tr w:rsidR="00982D70" w:rsidTr="00B90276">
        <w:trPr>
          <w:jc w:val="center"/>
        </w:trPr>
        <w:tc>
          <w:tcPr>
            <w:tcW w:w="190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3192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โอกาสที่จะเกิด</w:t>
            </w:r>
          </w:p>
        </w:tc>
        <w:tc>
          <w:tcPr>
            <w:tcW w:w="355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คำอธิบาย</w:t>
            </w:r>
          </w:p>
        </w:tc>
      </w:tr>
      <w:tr w:rsidR="00982D70" w:rsidTr="00B90276">
        <w:trPr>
          <w:jc w:val="center"/>
        </w:trPr>
        <w:tc>
          <w:tcPr>
            <w:tcW w:w="190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92" w:type="dxa"/>
          </w:tcPr>
          <w:p w:rsidR="00982D70" w:rsidRDefault="00982D70" w:rsidP="00B90276">
            <w:pPr>
              <w:ind w:right="-15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55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โอกาสเกิดขึ้นเป็นประจำ</w:t>
            </w:r>
          </w:p>
        </w:tc>
      </w:tr>
      <w:tr w:rsidR="00982D70" w:rsidTr="00B90276">
        <w:trPr>
          <w:jc w:val="center"/>
        </w:trPr>
        <w:tc>
          <w:tcPr>
            <w:tcW w:w="190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92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55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โอกาสเกิดขึ้นบ่อยครั้ง</w:t>
            </w:r>
          </w:p>
        </w:tc>
      </w:tr>
      <w:tr w:rsidR="00982D70" w:rsidTr="00B90276">
        <w:trPr>
          <w:jc w:val="center"/>
        </w:trPr>
        <w:tc>
          <w:tcPr>
            <w:tcW w:w="190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92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5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โอกาสเกิดขึ้นบาง</w:t>
            </w:r>
          </w:p>
        </w:tc>
      </w:tr>
      <w:tr w:rsidR="00982D70" w:rsidTr="00B90276">
        <w:trPr>
          <w:jc w:val="center"/>
        </w:trPr>
        <w:tc>
          <w:tcPr>
            <w:tcW w:w="190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92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55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โอกาสเกิดขึ้นน้อย</w:t>
            </w:r>
          </w:p>
        </w:tc>
      </w:tr>
      <w:tr w:rsidR="00982D70" w:rsidTr="00B90276">
        <w:trPr>
          <w:jc w:val="center"/>
        </w:trPr>
        <w:tc>
          <w:tcPr>
            <w:tcW w:w="190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92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5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โอกาสเกิดขึ้นยาก</w:t>
            </w:r>
          </w:p>
        </w:tc>
      </w:tr>
    </w:tbl>
    <w:p w:rsidR="007307F1" w:rsidRDefault="007307F1" w:rsidP="00982D7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82D70" w:rsidRDefault="00982D70" w:rsidP="00982D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เกณฑ์มาตรฐานระดับความรุนแรงของผลกระทบ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3192"/>
        <w:gridCol w:w="3558"/>
      </w:tblGrid>
      <w:tr w:rsidR="00982D70" w:rsidTr="00B90276">
        <w:trPr>
          <w:jc w:val="center"/>
        </w:trPr>
        <w:tc>
          <w:tcPr>
            <w:tcW w:w="190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3192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355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คำอธิบาย</w:t>
            </w:r>
          </w:p>
        </w:tc>
      </w:tr>
      <w:tr w:rsidR="00982D70" w:rsidTr="00B90276">
        <w:trPr>
          <w:jc w:val="center"/>
        </w:trPr>
        <w:tc>
          <w:tcPr>
            <w:tcW w:w="190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192" w:type="dxa"/>
          </w:tcPr>
          <w:p w:rsidR="00982D70" w:rsidRDefault="00982D70" w:rsidP="00B90276">
            <w:pPr>
              <w:ind w:right="-15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355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ลงโทษทางวินัยร้ายแรง ไล่ออก</w:t>
            </w:r>
          </w:p>
        </w:tc>
      </w:tr>
      <w:tr w:rsidR="00982D70" w:rsidTr="00B90276">
        <w:trPr>
          <w:jc w:val="center"/>
        </w:trPr>
        <w:tc>
          <w:tcPr>
            <w:tcW w:w="190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192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  <w:tc>
          <w:tcPr>
            <w:tcW w:w="355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ลงโทษทางวินัยร้ายแรง ปลดออก</w:t>
            </w:r>
          </w:p>
        </w:tc>
      </w:tr>
      <w:tr w:rsidR="00982D70" w:rsidTr="00B90276">
        <w:trPr>
          <w:jc w:val="center"/>
        </w:trPr>
        <w:tc>
          <w:tcPr>
            <w:tcW w:w="190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192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5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ลงโทษทางวินัยร้ายแรง ลดเงินเดือน</w:t>
            </w:r>
          </w:p>
        </w:tc>
      </w:tr>
      <w:tr w:rsidR="00982D70" w:rsidTr="00B90276">
        <w:trPr>
          <w:jc w:val="center"/>
        </w:trPr>
        <w:tc>
          <w:tcPr>
            <w:tcW w:w="190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92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355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ลงโทษทางวินัยร้ายแรง ตัดเงินเดือน</w:t>
            </w:r>
          </w:p>
        </w:tc>
      </w:tr>
      <w:tr w:rsidR="00982D70" w:rsidRPr="00845932" w:rsidTr="00B90276">
        <w:trPr>
          <w:jc w:val="center"/>
        </w:trPr>
        <w:tc>
          <w:tcPr>
            <w:tcW w:w="190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192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5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ลงโทษทางวินัยร้ายแรง ภาคทัณฑ์</w:t>
            </w:r>
          </w:p>
        </w:tc>
      </w:tr>
    </w:tbl>
    <w:p w:rsidR="00982D70" w:rsidRDefault="00982D70" w:rsidP="00982D7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D70" w:rsidRDefault="00982D70" w:rsidP="00982D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เกณฑ์มาตรฐานระดับความเสี่ยง ( </w:t>
      </w:r>
      <w:r>
        <w:rPr>
          <w:rFonts w:ascii="TH SarabunIT๙" w:hAnsi="TH SarabunIT๙" w:cs="TH SarabunIT๙"/>
          <w:sz w:val="32"/>
          <w:szCs w:val="32"/>
        </w:rPr>
        <w:t>Degree of Risk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82D70" w:rsidRPr="00845932" w:rsidRDefault="00982D70" w:rsidP="00982D7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648"/>
        <w:gridCol w:w="648"/>
        <w:gridCol w:w="630"/>
        <w:gridCol w:w="630"/>
        <w:gridCol w:w="630"/>
        <w:gridCol w:w="630"/>
      </w:tblGrid>
      <w:tr w:rsidR="00982D70" w:rsidTr="00B90276">
        <w:trPr>
          <w:trHeight w:val="512"/>
          <w:jc w:val="center"/>
        </w:trPr>
        <w:tc>
          <w:tcPr>
            <w:tcW w:w="648" w:type="dxa"/>
            <w:vMerge w:val="restart"/>
            <w:tcBorders>
              <w:right w:val="single" w:sz="4" w:space="0" w:color="auto"/>
            </w:tcBorders>
            <w:textDirection w:val="btLr"/>
          </w:tcPr>
          <w:p w:rsidR="00982D70" w:rsidRPr="007F3655" w:rsidRDefault="00982D70" w:rsidP="00B90276">
            <w:pPr>
              <w:ind w:left="113" w:right="113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F3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D70" w:rsidRPr="007F3655" w:rsidRDefault="00982D70" w:rsidP="00B9027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F3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000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C0000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C0000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C0000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D70" w:rsidTr="00B90276">
        <w:trPr>
          <w:trHeight w:val="548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982D70" w:rsidRPr="007F3655" w:rsidRDefault="00982D70" w:rsidP="00B9027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D70" w:rsidRPr="007F3655" w:rsidRDefault="00982D70" w:rsidP="00B9027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F3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00B0F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000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C0000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C0000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D70" w:rsidTr="00B90276">
        <w:trPr>
          <w:trHeight w:val="512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982D70" w:rsidRPr="007F3655" w:rsidRDefault="00982D70" w:rsidP="00B9027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D70" w:rsidRPr="007F3655" w:rsidRDefault="00982D70" w:rsidP="00B9027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F3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00B0F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000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000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C0000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D70" w:rsidTr="00B90276">
        <w:trPr>
          <w:trHeight w:val="548"/>
          <w:jc w:val="center"/>
        </w:trPr>
        <w:tc>
          <w:tcPr>
            <w:tcW w:w="648" w:type="dxa"/>
            <w:vMerge/>
            <w:tcBorders>
              <w:right w:val="single" w:sz="4" w:space="0" w:color="auto"/>
            </w:tcBorders>
          </w:tcPr>
          <w:p w:rsidR="00982D70" w:rsidRPr="007F3655" w:rsidRDefault="00982D70" w:rsidP="00B9027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D70" w:rsidRPr="007F3655" w:rsidRDefault="00982D70" w:rsidP="00B9027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F3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00B0F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00B0F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00B0F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FF000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D70" w:rsidTr="00B90276">
        <w:trPr>
          <w:trHeight w:val="512"/>
          <w:jc w:val="center"/>
        </w:trPr>
        <w:tc>
          <w:tcPr>
            <w:tcW w:w="6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2D70" w:rsidRPr="007F3655" w:rsidRDefault="00982D70" w:rsidP="00B9027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D70" w:rsidRPr="007F3655" w:rsidRDefault="00982D70" w:rsidP="00B9027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F3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D70" w:rsidTr="00B90276">
        <w:trPr>
          <w:jc w:val="center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70" w:rsidRPr="007F3655" w:rsidRDefault="00982D70" w:rsidP="00B9027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982D70" w:rsidRPr="007F3655" w:rsidRDefault="00982D70" w:rsidP="00B9027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</w:tbl>
    <w:p w:rsidR="00982D70" w:rsidRDefault="00982D70" w:rsidP="00982D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154B8F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โอกาสที่จะเกิดความเสี่ยง</w:t>
      </w:r>
    </w:p>
    <w:p w:rsidR="00982D70" w:rsidRDefault="00982D70" w:rsidP="00982D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170"/>
        <w:gridCol w:w="1080"/>
        <w:gridCol w:w="1080"/>
      </w:tblGrid>
      <w:tr w:rsidR="00982D70" w:rsidTr="00B90276">
        <w:trPr>
          <w:jc w:val="center"/>
        </w:trPr>
        <w:tc>
          <w:tcPr>
            <w:tcW w:w="4518" w:type="dxa"/>
            <w:gridSpan w:val="4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982D70" w:rsidTr="00B90276">
        <w:trPr>
          <w:jc w:val="center"/>
        </w:trPr>
        <w:tc>
          <w:tcPr>
            <w:tcW w:w="2358" w:type="dxa"/>
            <w:gridSpan w:val="2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ยอมรับได้</w:t>
            </w:r>
          </w:p>
        </w:tc>
        <w:tc>
          <w:tcPr>
            <w:tcW w:w="2160" w:type="dxa"/>
            <w:gridSpan w:val="2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ยอมรับไม่ได้</w:t>
            </w:r>
          </w:p>
        </w:tc>
      </w:tr>
      <w:tr w:rsidR="00982D70" w:rsidTr="00B90276">
        <w:trPr>
          <w:jc w:val="center"/>
        </w:trPr>
        <w:tc>
          <w:tcPr>
            <w:tcW w:w="1188" w:type="dxa"/>
            <w:shd w:val="clear" w:color="auto" w:fill="FFFF00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</w:t>
            </w:r>
          </w:p>
        </w:tc>
        <w:tc>
          <w:tcPr>
            <w:tcW w:w="1170" w:type="dxa"/>
            <w:shd w:val="clear" w:color="auto" w:fill="00B0F0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080" w:type="dxa"/>
            <w:shd w:val="clear" w:color="auto" w:fill="FF0000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</w:t>
            </w:r>
          </w:p>
        </w:tc>
        <w:tc>
          <w:tcPr>
            <w:tcW w:w="1080" w:type="dxa"/>
            <w:shd w:val="clear" w:color="auto" w:fill="C00000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สูงมาก</w:t>
            </w:r>
          </w:p>
        </w:tc>
      </w:tr>
    </w:tbl>
    <w:p w:rsidR="00982D70" w:rsidRDefault="00982D70" w:rsidP="00982D7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82D70" w:rsidRDefault="00982D70" w:rsidP="00982D7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ระดับความเสี่ยง คือการแสดงถึงระดับความสำคัญในการบริหารความเสี่ยง โดยพิจารณาจากผลคูณของระดับโอกาสที่จะเกิดความเสี่ยงกับระดับความรุนแรงของผลกระทบของแต่ละสาเหตุ (โอกาส </w:t>
      </w:r>
      <w:r>
        <w:rPr>
          <w:rFonts w:ascii="TH SarabunIT๙" w:hAnsi="TH SarabunIT๙" w:cs="TH SarabunIT๙"/>
          <w:sz w:val="32"/>
          <w:szCs w:val="32"/>
        </w:rPr>
        <w:t xml:space="preserve">X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ผลกระทบ) และน่ามาจัดระดับความสำคัญของความเสี่ยง โดยมีการกำหนดแผนภูมิความเสี่ยง ( </w:t>
      </w:r>
      <w:r>
        <w:rPr>
          <w:rFonts w:ascii="TH SarabunIT๙" w:hAnsi="TH SarabunIT๙" w:cs="TH SarabunIT๙"/>
          <w:sz w:val="32"/>
          <w:szCs w:val="32"/>
        </w:rPr>
        <w:t>Risk Profile</w:t>
      </w:r>
      <w:r>
        <w:rPr>
          <w:rFonts w:ascii="TH SarabunIT๙" w:hAnsi="TH SarabunIT๙" w:cs="TH SarabunIT๙" w:hint="cs"/>
          <w:sz w:val="32"/>
          <w:szCs w:val="32"/>
          <w:cs/>
        </w:rPr>
        <w:t>) ดังนี้</w:t>
      </w:r>
    </w:p>
    <w:p w:rsidR="007307F1" w:rsidRDefault="00982D70" w:rsidP="00982D70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307F1" w:rsidRDefault="007307F1" w:rsidP="00982D7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307F1" w:rsidRDefault="007307F1" w:rsidP="00982D7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307F1" w:rsidRDefault="007307F1" w:rsidP="00982D7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307F1" w:rsidRDefault="007307F1" w:rsidP="00982D7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307F1" w:rsidRDefault="007307F1" w:rsidP="00982D7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307F1" w:rsidRDefault="007307F1" w:rsidP="00982D7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82D70" w:rsidRPr="002D1430" w:rsidRDefault="00982D70" w:rsidP="00982D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143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เกณฑ์ความสามารถในการยอมรับความเสี่ยง</w:t>
      </w:r>
    </w:p>
    <w:p w:rsidR="00982D70" w:rsidRDefault="00982D70" w:rsidP="00982D70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1904"/>
        <w:gridCol w:w="1905"/>
        <w:gridCol w:w="1562"/>
        <w:gridCol w:w="3043"/>
      </w:tblGrid>
      <w:tr w:rsidR="00982D70" w:rsidTr="00B90276">
        <w:trPr>
          <w:jc w:val="center"/>
        </w:trPr>
        <w:tc>
          <w:tcPr>
            <w:tcW w:w="82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1915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1915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ช่วงคะแนนระดับความเสี่ยง</w:t>
            </w:r>
          </w:p>
        </w:tc>
        <w:tc>
          <w:tcPr>
            <w:tcW w:w="1570" w:type="dxa"/>
          </w:tcPr>
          <w:p w:rsidR="00982D70" w:rsidRPr="002D143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การแสดงแถบสี</w:t>
            </w:r>
          </w:p>
        </w:tc>
        <w:tc>
          <w:tcPr>
            <w:tcW w:w="3060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มาตรการกำหนด</w:t>
            </w:r>
          </w:p>
        </w:tc>
      </w:tr>
      <w:tr w:rsidR="00982D70" w:rsidTr="00B90276">
        <w:trPr>
          <w:jc w:val="center"/>
        </w:trPr>
        <w:tc>
          <w:tcPr>
            <w:tcW w:w="82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15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สูงมาก</w:t>
            </w:r>
          </w:p>
        </w:tc>
        <w:tc>
          <w:tcPr>
            <w:tcW w:w="1915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15-25</w:t>
            </w:r>
          </w:p>
        </w:tc>
        <w:tc>
          <w:tcPr>
            <w:tcW w:w="1570" w:type="dxa"/>
          </w:tcPr>
          <w:p w:rsidR="00982D70" w:rsidRDefault="00982D70" w:rsidP="00B9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57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D68AC1" wp14:editId="6795E5A1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180975</wp:posOffset>
                      </wp:positionV>
                      <wp:extent cx="581025" cy="304800"/>
                      <wp:effectExtent l="0" t="0" r="9525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70" w:rsidRDefault="00982D70" w:rsidP="00982D70">
                                  <w:pPr>
                                    <w:shd w:val="clear" w:color="auto" w:fill="C000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8.95pt;margin-top:14.25pt;width:4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" stroked="f">
                      <v:textbox>
                        <w:txbxContent>
                          <w:p w:rsidR="00982D70" w:rsidRDefault="00982D70" w:rsidP="00982D70">
                            <w:pPr>
                              <w:shd w:val="clear" w:color="auto" w:fill="C0000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:rsidR="00982D70" w:rsidRDefault="00982D70" w:rsidP="00B90276">
            <w:pPr>
              <w:ind w:left="8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จำเป็นต้องเร่งจัดการความเสี่ยงมีมาตรการลด และประเมินซ้ำหรือถ่ายโอนความเสี่ยง</w:t>
            </w:r>
          </w:p>
        </w:tc>
      </w:tr>
      <w:tr w:rsidR="00982D70" w:rsidTr="00B90276">
        <w:trPr>
          <w:jc w:val="center"/>
        </w:trPr>
        <w:tc>
          <w:tcPr>
            <w:tcW w:w="82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15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เสี่ยงสูง</w:t>
            </w:r>
          </w:p>
        </w:tc>
        <w:tc>
          <w:tcPr>
            <w:tcW w:w="1915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9-14</w:t>
            </w:r>
          </w:p>
        </w:tc>
        <w:tc>
          <w:tcPr>
            <w:tcW w:w="1570" w:type="dxa"/>
          </w:tcPr>
          <w:p w:rsidR="00982D70" w:rsidRDefault="00982D70" w:rsidP="00B9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57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13464" wp14:editId="20139C93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142875</wp:posOffset>
                      </wp:positionV>
                      <wp:extent cx="581025" cy="304800"/>
                      <wp:effectExtent l="0" t="0" r="9525" b="0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70" w:rsidRDefault="00982D70" w:rsidP="00982D70">
                                  <w:pPr>
                                    <w:shd w:val="clear" w:color="auto" w:fill="FF00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.95pt;margin-top:11.25pt;width:45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" stroked="f">
                      <v:textbox>
                        <w:txbxContent>
                          <w:p w:rsidR="00982D70" w:rsidRDefault="00982D70" w:rsidP="00982D70">
                            <w:pPr>
                              <w:shd w:val="clear" w:color="auto" w:fill="FF000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:rsidR="00982D70" w:rsidRDefault="00982D70" w:rsidP="00B9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จำเป็นต้องเร่งจัดการความเสี่ยงและมีมาตรการลดความเสี่ยงเพื่อให้อยู่ในระดับที่ยอมรับได้</w:t>
            </w:r>
          </w:p>
        </w:tc>
      </w:tr>
      <w:tr w:rsidR="00982D70" w:rsidTr="00B90276">
        <w:trPr>
          <w:jc w:val="center"/>
        </w:trPr>
        <w:tc>
          <w:tcPr>
            <w:tcW w:w="82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15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915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4-8</w:t>
            </w:r>
          </w:p>
        </w:tc>
        <w:tc>
          <w:tcPr>
            <w:tcW w:w="1570" w:type="dxa"/>
          </w:tcPr>
          <w:p w:rsidR="00982D70" w:rsidRDefault="00982D70" w:rsidP="00B9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57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D3E43E2" wp14:editId="08BF220D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190500</wp:posOffset>
                      </wp:positionV>
                      <wp:extent cx="581025" cy="304800"/>
                      <wp:effectExtent l="0" t="0" r="9525" b="0"/>
                      <wp:wrapNone/>
                      <wp:docPr id="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70" w:rsidRDefault="00982D70" w:rsidP="00982D70">
                                  <w:pPr>
                                    <w:shd w:val="clear" w:color="auto" w:fill="00B0F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.95pt;margin-top:15pt;width:4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" stroked="f">
                      <v:textbox>
                        <w:txbxContent>
                          <w:p w:rsidR="00982D70" w:rsidRDefault="00982D70" w:rsidP="00982D70">
                            <w:pPr>
                              <w:shd w:val="clear" w:color="auto" w:fill="00B0F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:rsidR="00982D70" w:rsidRDefault="00982D70" w:rsidP="00B9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 ควรมีมาตรการควบคุมป้องกันไม่ให้ความเสี่ยงเคลื่อนย้ายไปอยู่ในระดับที่ยอมรับไม่ได้</w:t>
            </w:r>
          </w:p>
        </w:tc>
      </w:tr>
      <w:tr w:rsidR="00982D70" w:rsidTr="00B90276">
        <w:trPr>
          <w:jc w:val="center"/>
        </w:trPr>
        <w:tc>
          <w:tcPr>
            <w:tcW w:w="828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15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</w:p>
        </w:tc>
        <w:tc>
          <w:tcPr>
            <w:tcW w:w="1915" w:type="dxa"/>
          </w:tcPr>
          <w:p w:rsidR="00982D70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1-3</w:t>
            </w:r>
          </w:p>
        </w:tc>
        <w:tc>
          <w:tcPr>
            <w:tcW w:w="1570" w:type="dxa"/>
          </w:tcPr>
          <w:p w:rsidR="00982D70" w:rsidRDefault="00982D70" w:rsidP="00B9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A57AC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737416" wp14:editId="4339305B">
                      <wp:simplePos x="0" y="0"/>
                      <wp:positionH relativeFrom="column">
                        <wp:posOffset>113665</wp:posOffset>
                      </wp:positionH>
                      <wp:positionV relativeFrom="paragraph">
                        <wp:posOffset>56515</wp:posOffset>
                      </wp:positionV>
                      <wp:extent cx="581025" cy="304800"/>
                      <wp:effectExtent l="0" t="0" r="9525" b="0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82D70" w:rsidRDefault="00982D70" w:rsidP="00982D70">
                                  <w:pPr>
                                    <w:shd w:val="clear" w:color="auto" w:fill="FFFF0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8.95pt;margin-top:4.45pt;width:45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" stroked="f">
                      <v:textbox>
                        <w:txbxContent>
                          <w:p w:rsidR="00982D70" w:rsidRDefault="00982D70" w:rsidP="00982D70">
                            <w:pPr>
                              <w:shd w:val="clear" w:color="auto" w:fill="FFFF0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60" w:type="dxa"/>
          </w:tcPr>
          <w:p w:rsidR="00982D70" w:rsidRDefault="00982D70" w:rsidP="00B9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ยอมรับความเสี่ยง ควรมีมาตรการควบคุมเพื่อไม่ให้เกิดขึ้น</w:t>
            </w:r>
          </w:p>
        </w:tc>
      </w:tr>
    </w:tbl>
    <w:p w:rsidR="00982D70" w:rsidRPr="007307F1" w:rsidRDefault="00982D70" w:rsidP="00982D70">
      <w:pPr>
        <w:spacing w:after="0"/>
        <w:rPr>
          <w:rFonts w:ascii="TH SarabunIT๙" w:hAnsi="TH SarabunIT๙" w:cs="TH SarabunIT๙"/>
          <w:sz w:val="2"/>
          <w:szCs w:val="2"/>
        </w:rPr>
      </w:pPr>
    </w:p>
    <w:p w:rsidR="00982D70" w:rsidRDefault="00982D70" w:rsidP="00982D7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การวิเคราะห์ความเสี่ยงเกี่ยวกับการปฏิบัติงานที่อาจเกิดผลประโยชน์ทับซ้อนในปีงบประมาณ พ.ศ.2560 พบว่า มีความเสี่ยงหรือโอกาสที่จะเกิดการทุจริตหรือผลประโยชน์ทับซ้อนที่จำเป็นต้องดำเนินการบริหารจัดการความเสี่ยง ดังนี้</w:t>
      </w:r>
    </w:p>
    <w:p w:rsidR="00982D70" w:rsidRDefault="00982D70" w:rsidP="00982D7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82D70" w:rsidRPr="004D4C2C" w:rsidRDefault="00982D70" w:rsidP="00982D70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D4C2C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ผลการวิเคราะห์ความเสี่ยงเกี่ยวกับการผลประโยชน์ทับซ้อน  ประจำปี พ.ศ.2560</w:t>
      </w:r>
    </w:p>
    <w:p w:rsidR="00982D70" w:rsidRPr="004D4C2C" w:rsidRDefault="00982D70" w:rsidP="00982D7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1095"/>
        <w:gridCol w:w="1999"/>
        <w:gridCol w:w="1078"/>
        <w:gridCol w:w="1169"/>
        <w:gridCol w:w="1247"/>
        <w:gridCol w:w="2700"/>
      </w:tblGrid>
      <w:tr w:rsidR="00982D70" w:rsidRPr="007B247F" w:rsidTr="007307F1">
        <w:trPr>
          <w:jc w:val="center"/>
        </w:trPr>
        <w:tc>
          <w:tcPr>
            <w:tcW w:w="1095" w:type="dxa"/>
            <w:vMerge w:val="restart"/>
          </w:tcPr>
          <w:p w:rsidR="00982D70" w:rsidRPr="007B247F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ลำดับความเสี่ยง</w:t>
            </w:r>
          </w:p>
        </w:tc>
        <w:tc>
          <w:tcPr>
            <w:tcW w:w="1999" w:type="dxa"/>
            <w:vMerge w:val="restart"/>
          </w:tcPr>
          <w:p w:rsidR="00982D70" w:rsidRPr="007B247F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ประเด็นความเสี่ยง</w:t>
            </w:r>
          </w:p>
        </w:tc>
        <w:tc>
          <w:tcPr>
            <w:tcW w:w="3494" w:type="dxa"/>
            <w:gridSpan w:val="3"/>
          </w:tcPr>
          <w:p w:rsidR="00982D70" w:rsidRPr="007B247F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โอกาสและผลกระทบ</w:t>
            </w:r>
          </w:p>
        </w:tc>
        <w:tc>
          <w:tcPr>
            <w:tcW w:w="2700" w:type="dxa"/>
            <w:vMerge w:val="restart"/>
          </w:tcPr>
          <w:p w:rsidR="00982D70" w:rsidRPr="007B247F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มาตรการป้องกันความเสี่ยงผลประโยชน์ทับซ้อน</w:t>
            </w:r>
          </w:p>
        </w:tc>
      </w:tr>
      <w:tr w:rsidR="00982D70" w:rsidRPr="007B247F" w:rsidTr="007307F1">
        <w:trPr>
          <w:jc w:val="center"/>
        </w:trPr>
        <w:tc>
          <w:tcPr>
            <w:tcW w:w="1095" w:type="dxa"/>
            <w:vMerge/>
          </w:tcPr>
          <w:p w:rsidR="00982D70" w:rsidRPr="007B247F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99" w:type="dxa"/>
            <w:vMerge/>
          </w:tcPr>
          <w:p w:rsidR="00982D70" w:rsidRPr="007B247F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8" w:type="dxa"/>
          </w:tcPr>
          <w:p w:rsidR="00982D70" w:rsidRPr="007B247F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/>
                <w:sz w:val="32"/>
                <w:szCs w:val="32"/>
                <w:cs/>
              </w:rPr>
              <w:t>โอกาส</w:t>
            </w:r>
          </w:p>
        </w:tc>
        <w:tc>
          <w:tcPr>
            <w:tcW w:w="1169" w:type="dxa"/>
          </w:tcPr>
          <w:p w:rsidR="00982D70" w:rsidRPr="007B247F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/>
                <w:sz w:val="32"/>
                <w:szCs w:val="32"/>
                <w:cs/>
              </w:rPr>
              <w:t>ผลกระทบ</w:t>
            </w:r>
          </w:p>
        </w:tc>
        <w:tc>
          <w:tcPr>
            <w:tcW w:w="1247" w:type="dxa"/>
          </w:tcPr>
          <w:p w:rsidR="00982D70" w:rsidRPr="007B247F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2700" w:type="dxa"/>
            <w:vMerge/>
            <w:vAlign w:val="center"/>
          </w:tcPr>
          <w:p w:rsidR="00982D70" w:rsidRPr="007B247F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D70" w:rsidRPr="007B247F" w:rsidTr="007307F1">
        <w:trPr>
          <w:jc w:val="center"/>
        </w:trPr>
        <w:tc>
          <w:tcPr>
            <w:tcW w:w="1095" w:type="dxa"/>
          </w:tcPr>
          <w:p w:rsidR="00982D70" w:rsidRPr="007B247F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99" w:type="dxa"/>
          </w:tcPr>
          <w:p w:rsidR="00982D70" w:rsidRPr="007B247F" w:rsidRDefault="00982D70" w:rsidP="00B9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รถยนต์ราชการไปใช้ใน</w:t>
            </w:r>
            <w:r w:rsidRPr="007B247F">
              <w:rPr>
                <w:rFonts w:ascii="TH SarabunIT๙" w:hAnsi="TH SarabunIT๙" w:cs="TH SarabunIT๙"/>
                <w:sz w:val="32"/>
                <w:szCs w:val="32"/>
                <w:cs/>
              </w:rPr>
              <w:t>กิจ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ธุระ</w:t>
            </w:r>
            <w:r w:rsidRPr="007B247F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ส่วนตัว</w:t>
            </w:r>
          </w:p>
        </w:tc>
        <w:tc>
          <w:tcPr>
            <w:tcW w:w="1078" w:type="dxa"/>
          </w:tcPr>
          <w:p w:rsidR="00982D70" w:rsidRPr="007307F1" w:rsidRDefault="007307F1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69" w:type="dxa"/>
          </w:tcPr>
          <w:p w:rsidR="00982D70" w:rsidRPr="007B247F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47" w:type="dxa"/>
          </w:tcPr>
          <w:p w:rsidR="00982D70" w:rsidRPr="007B247F" w:rsidRDefault="007307F1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00" w:type="dxa"/>
          </w:tcPr>
          <w:p w:rsidR="00982D70" w:rsidRPr="007B247F" w:rsidRDefault="00982D70" w:rsidP="00B9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มีการควบคุมการใช้งานและการเบิกจ่าย โดยกำชับเจ้าหน้าที่ให้ลงบันทึกการใช้รถยนต์อย่างเคร่งครัดและรายงานต่อผู้บังคับบัญชาทุกครั้ง</w:t>
            </w:r>
          </w:p>
        </w:tc>
      </w:tr>
      <w:tr w:rsidR="00982D70" w:rsidRPr="007B247F" w:rsidTr="007307F1">
        <w:trPr>
          <w:jc w:val="center"/>
        </w:trPr>
        <w:tc>
          <w:tcPr>
            <w:tcW w:w="1095" w:type="dxa"/>
          </w:tcPr>
          <w:p w:rsidR="00982D70" w:rsidRPr="007B247F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99" w:type="dxa"/>
          </w:tcPr>
          <w:p w:rsidR="00982D70" w:rsidRPr="007B247F" w:rsidRDefault="00982D70" w:rsidP="00B9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/>
                <w:sz w:val="32"/>
                <w:szCs w:val="32"/>
                <w:cs/>
              </w:rPr>
              <w:t>การนำทรัพย์สินของทางราชการไปใช้เพื่อประโยชน์ส่วนตัว เช่น ปากกา น้ำยาลบคำผิด ปากกาเน้นคำ</w:t>
            </w:r>
          </w:p>
        </w:tc>
        <w:tc>
          <w:tcPr>
            <w:tcW w:w="1078" w:type="dxa"/>
          </w:tcPr>
          <w:p w:rsidR="00982D70" w:rsidRPr="007307F1" w:rsidRDefault="007307F1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69" w:type="dxa"/>
          </w:tcPr>
          <w:p w:rsidR="00982D70" w:rsidRPr="007B247F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247" w:type="dxa"/>
          </w:tcPr>
          <w:p w:rsidR="00982D70" w:rsidRPr="007B247F" w:rsidRDefault="007307F1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00" w:type="dxa"/>
          </w:tcPr>
          <w:p w:rsidR="00982D70" w:rsidRPr="007B247F" w:rsidRDefault="00982D70" w:rsidP="00B9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มีการทำทะเบียนควบคุมการใช้งานและการเบิกจ่ายอย่างเคร่งครัด</w:t>
            </w:r>
            <w:r w:rsidRPr="007B247F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</w:tc>
      </w:tr>
      <w:tr w:rsidR="00982D70" w:rsidRPr="007B247F" w:rsidTr="007307F1">
        <w:trPr>
          <w:jc w:val="center"/>
        </w:trPr>
        <w:tc>
          <w:tcPr>
            <w:tcW w:w="1095" w:type="dxa"/>
          </w:tcPr>
          <w:p w:rsidR="00982D70" w:rsidRPr="007B247F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999" w:type="dxa"/>
          </w:tcPr>
          <w:p w:rsidR="00982D70" w:rsidRPr="007B247F" w:rsidRDefault="00982D70" w:rsidP="00B9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บุคลากรในหน่วยงาน ยังขาด ความรู้ ความเข้าใจที่ถูกต้องเกี่ยวกับผลประโยชน์ทับซ้อน</w:t>
            </w:r>
          </w:p>
        </w:tc>
        <w:tc>
          <w:tcPr>
            <w:tcW w:w="1078" w:type="dxa"/>
          </w:tcPr>
          <w:p w:rsidR="00982D70" w:rsidRPr="007B247F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169" w:type="dxa"/>
          </w:tcPr>
          <w:p w:rsidR="00982D70" w:rsidRPr="007B247F" w:rsidRDefault="007307F1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47" w:type="dxa"/>
          </w:tcPr>
          <w:p w:rsidR="00982D70" w:rsidRPr="007B247F" w:rsidRDefault="00982D70" w:rsidP="00B902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00" w:type="dxa"/>
          </w:tcPr>
          <w:p w:rsidR="00982D70" w:rsidRPr="007B247F" w:rsidRDefault="00982D70" w:rsidP="00B9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จัดทำคู่มือผลประโยชน์ทับซ้อน</w:t>
            </w:r>
          </w:p>
          <w:p w:rsidR="00982D70" w:rsidRPr="007B247F" w:rsidRDefault="00982D70" w:rsidP="00B9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ปรับปรุงคู่มือผลประโยชน์ทับซ้อนให้มีความรวบรัดและเข้าใจง่ายพร้อมเผยแพร่แก่บุคลากรในสังกัด</w:t>
            </w:r>
          </w:p>
          <w:p w:rsidR="00982D70" w:rsidRPr="007B247F" w:rsidRDefault="00982D70" w:rsidP="00B902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B247F">
              <w:rPr>
                <w:rFonts w:ascii="TH SarabunIT๙" w:hAnsi="TH SarabunIT๙" w:cs="TH SarabunIT๙"/>
                <w:sz w:val="32"/>
                <w:szCs w:val="32"/>
                <w:cs/>
              </w:rPr>
              <w:t>- ให้ความรู้เรื่องผลประโยชน์ทับซ้อนแก่บุคลากรในสังกัด</w:t>
            </w:r>
          </w:p>
        </w:tc>
      </w:tr>
    </w:tbl>
    <w:p w:rsidR="00786A1D" w:rsidRPr="00982D70" w:rsidRDefault="00786A1D" w:rsidP="00B43EE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43EE2" w:rsidRPr="00786A1D" w:rsidRDefault="00B43EE2" w:rsidP="00B43E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86A1D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แนวทางการป้องกันการเกิดผลประโยชน์ทับซ้อน</w:t>
      </w:r>
      <w:r w:rsidRPr="00786A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A61FD" w:rsidRDefault="00B43EE2" w:rsidP="00B43EE2">
      <w:pPr>
        <w:rPr>
          <w:rFonts w:ascii="TH SarabunIT๙" w:hAnsi="TH SarabunIT๙" w:cs="TH SarabunIT๙"/>
          <w:sz w:val="32"/>
          <w:szCs w:val="32"/>
        </w:rPr>
      </w:pPr>
      <w:r w:rsidRPr="00786A1D">
        <w:rPr>
          <w:rFonts w:ascii="TH SarabunIT๙" w:hAnsi="TH SarabunIT๙" w:cs="TH SarabunIT๙"/>
          <w:sz w:val="32"/>
          <w:szCs w:val="32"/>
        </w:rPr>
        <w:t xml:space="preserve">1. </w:t>
      </w:r>
      <w:r w:rsidRPr="00786A1D">
        <w:rPr>
          <w:rFonts w:ascii="TH SarabunIT๙" w:hAnsi="TH SarabunIT๙" w:cs="TH SarabunIT๙"/>
          <w:sz w:val="32"/>
          <w:szCs w:val="32"/>
          <w:cs/>
        </w:rPr>
        <w:t>ปรับปรุงนโยบาย มาตรการ ให้</w:t>
      </w:r>
      <w:r w:rsidR="00EA61FD">
        <w:rPr>
          <w:rFonts w:ascii="TH SarabunIT๙" w:hAnsi="TH SarabunIT๙" w:cs="TH SarabunIT๙"/>
          <w:sz w:val="32"/>
          <w:szCs w:val="32"/>
          <w:cs/>
        </w:rPr>
        <w:t>รัดกุม ชัดเจน ลดโอกาสที่จะใช้อ</w:t>
      </w:r>
      <w:r w:rsidR="00EA61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6A1D">
        <w:rPr>
          <w:rFonts w:ascii="TH SarabunIT๙" w:hAnsi="TH SarabunIT๙" w:cs="TH SarabunIT๙"/>
          <w:sz w:val="32"/>
          <w:szCs w:val="32"/>
          <w:cs/>
        </w:rPr>
        <w:t>นาจเพื่อประโยชน์ส่วนตน</w:t>
      </w:r>
    </w:p>
    <w:p w:rsidR="00EA61FD" w:rsidRDefault="00B43EE2" w:rsidP="00B43EE2">
      <w:pPr>
        <w:rPr>
          <w:rFonts w:ascii="TH SarabunIT๙" w:hAnsi="TH SarabunIT๙" w:cs="TH SarabunIT๙"/>
          <w:sz w:val="32"/>
          <w:szCs w:val="32"/>
        </w:rPr>
      </w:pPr>
      <w:r w:rsidRPr="00786A1D">
        <w:rPr>
          <w:rFonts w:ascii="TH SarabunIT๙" w:hAnsi="TH SarabunIT๙" w:cs="TH SarabunIT๙"/>
          <w:sz w:val="32"/>
          <w:szCs w:val="32"/>
        </w:rPr>
        <w:t xml:space="preserve">2. </w:t>
      </w:r>
      <w:r w:rsidRPr="00786A1D">
        <w:rPr>
          <w:rFonts w:ascii="TH SarabunIT๙" w:hAnsi="TH SarabunIT๙" w:cs="TH SarabunIT๙"/>
          <w:sz w:val="32"/>
          <w:szCs w:val="32"/>
          <w:cs/>
        </w:rPr>
        <w:t>ค่อยสังเกต ประเมินพฤติกรรมความเสี่ยงต่อการเกิดผลประโยชน์ทับซ้อนอย่างมีระบบในกรณีที่มี</w:t>
      </w:r>
      <w:r w:rsidRPr="00786A1D">
        <w:rPr>
          <w:rFonts w:ascii="TH SarabunIT๙" w:hAnsi="TH SarabunIT๙" w:cs="TH SarabunIT๙"/>
          <w:sz w:val="32"/>
          <w:szCs w:val="32"/>
        </w:rPr>
        <w:t xml:space="preserve"> </w:t>
      </w:r>
      <w:r w:rsidRPr="00786A1D">
        <w:rPr>
          <w:rFonts w:ascii="TH SarabunIT๙" w:hAnsi="TH SarabunIT๙" w:cs="TH SarabunIT๙"/>
          <w:sz w:val="32"/>
          <w:szCs w:val="32"/>
          <w:cs/>
        </w:rPr>
        <w:t>เหตุการณ์เกิดขึ้นอาจใช้ทั้งการติดตั้งกล้องวงจรปิด และการใช้สายสืบภายใน</w:t>
      </w:r>
      <w:r w:rsidRPr="00786A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61FD" w:rsidRDefault="00B43EE2" w:rsidP="00B43EE2">
      <w:pPr>
        <w:rPr>
          <w:rFonts w:ascii="TH SarabunIT๙" w:hAnsi="TH SarabunIT๙" w:cs="TH SarabunIT๙"/>
          <w:sz w:val="32"/>
          <w:szCs w:val="32"/>
        </w:rPr>
      </w:pPr>
      <w:r w:rsidRPr="00786A1D">
        <w:rPr>
          <w:rFonts w:ascii="TH SarabunIT๙" w:hAnsi="TH SarabunIT๙" w:cs="TH SarabunIT๙"/>
          <w:sz w:val="32"/>
          <w:szCs w:val="32"/>
        </w:rPr>
        <w:t xml:space="preserve">3. </w:t>
      </w:r>
      <w:r w:rsidRPr="00786A1D">
        <w:rPr>
          <w:rFonts w:ascii="TH SarabunIT๙" w:hAnsi="TH SarabunIT๙" w:cs="TH SarabunIT๙"/>
          <w:sz w:val="32"/>
          <w:szCs w:val="32"/>
          <w:cs/>
        </w:rPr>
        <w:t>ลดโอกาสการเกิดผลประโยชน์ทับซ้อน โดยวิธีการสับเปลี่ยนหมุนเวียนงานเพื่อป้องกันการ</w:t>
      </w:r>
      <w:r w:rsidRPr="00786A1D">
        <w:rPr>
          <w:rFonts w:ascii="TH SarabunIT๙" w:hAnsi="TH SarabunIT๙" w:cs="TH SarabunIT๙"/>
          <w:sz w:val="32"/>
          <w:szCs w:val="32"/>
        </w:rPr>
        <w:t xml:space="preserve"> </w:t>
      </w:r>
      <w:r w:rsidRPr="00786A1D">
        <w:rPr>
          <w:rFonts w:ascii="TH SarabunIT๙" w:hAnsi="TH SarabunIT๙" w:cs="TH SarabunIT๙"/>
          <w:sz w:val="32"/>
          <w:szCs w:val="32"/>
          <w:cs/>
        </w:rPr>
        <w:t xml:space="preserve">รวมกลุ่มหรือ </w:t>
      </w:r>
      <w:r w:rsidRPr="00786A1D">
        <w:rPr>
          <w:rFonts w:ascii="TH SarabunIT๙" w:hAnsi="TH SarabunIT๙" w:cs="TH SarabunIT๙"/>
          <w:sz w:val="32"/>
          <w:szCs w:val="32"/>
        </w:rPr>
        <w:t xml:space="preserve">syndicate </w:t>
      </w:r>
    </w:p>
    <w:p w:rsidR="00EA61FD" w:rsidRDefault="00B43EE2" w:rsidP="00B43EE2">
      <w:pPr>
        <w:rPr>
          <w:rFonts w:ascii="TH SarabunIT๙" w:hAnsi="TH SarabunIT๙" w:cs="TH SarabunIT๙"/>
          <w:sz w:val="32"/>
          <w:szCs w:val="32"/>
        </w:rPr>
      </w:pPr>
      <w:r w:rsidRPr="00786A1D">
        <w:rPr>
          <w:rFonts w:ascii="TH SarabunIT๙" w:hAnsi="TH SarabunIT๙" w:cs="TH SarabunIT๙"/>
          <w:sz w:val="32"/>
          <w:szCs w:val="32"/>
        </w:rPr>
        <w:t xml:space="preserve">4. </w:t>
      </w:r>
      <w:r w:rsidRPr="00786A1D">
        <w:rPr>
          <w:rFonts w:ascii="TH SarabunIT๙" w:hAnsi="TH SarabunIT๙" w:cs="TH SarabunIT๙"/>
          <w:sz w:val="32"/>
          <w:szCs w:val="32"/>
          <w:cs/>
        </w:rPr>
        <w:t>ตรวจสอบพฤติกรรมของเจ้าหน้าที่ระดับบริหารเนื่องจากมีแนวโน้มที่จะเกิดผลประโยชน์สูง</w:t>
      </w:r>
      <w:r w:rsidRPr="00786A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61FD" w:rsidRDefault="00B43EE2" w:rsidP="00B43EE2">
      <w:pPr>
        <w:rPr>
          <w:rFonts w:ascii="TH SarabunIT๙" w:hAnsi="TH SarabunIT๙" w:cs="TH SarabunIT๙"/>
          <w:sz w:val="32"/>
          <w:szCs w:val="32"/>
        </w:rPr>
      </w:pPr>
      <w:r w:rsidRPr="00786A1D">
        <w:rPr>
          <w:rFonts w:ascii="TH SarabunIT๙" w:hAnsi="TH SarabunIT๙" w:cs="TH SarabunIT๙"/>
          <w:sz w:val="32"/>
          <w:szCs w:val="32"/>
        </w:rPr>
        <w:t xml:space="preserve">5. </w:t>
      </w:r>
      <w:r w:rsidR="00EA61FD">
        <w:rPr>
          <w:rFonts w:ascii="TH SarabunIT๙" w:hAnsi="TH SarabunIT๙" w:cs="TH SarabunIT๙"/>
          <w:sz w:val="32"/>
          <w:szCs w:val="32"/>
          <w:cs/>
        </w:rPr>
        <w:t>มีระบบพิจารณาคัดเลือกผู้ท</w:t>
      </w:r>
      <w:r w:rsidR="00EA61F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6A1D">
        <w:rPr>
          <w:rFonts w:ascii="TH SarabunIT๙" w:hAnsi="TH SarabunIT๙" w:cs="TH SarabunIT๙"/>
          <w:sz w:val="32"/>
          <w:szCs w:val="32"/>
          <w:cs/>
        </w:rPr>
        <w:t>หน้าที่ดูแลเรื่องการเงินทุกระดับเป็นพิเศษและควรให้ตรวจสอบ</w:t>
      </w:r>
      <w:r w:rsidRPr="00786A1D">
        <w:rPr>
          <w:rFonts w:ascii="TH SarabunIT๙" w:hAnsi="TH SarabunIT๙" w:cs="TH SarabunIT๙"/>
          <w:sz w:val="32"/>
          <w:szCs w:val="32"/>
        </w:rPr>
        <w:t xml:space="preserve"> </w:t>
      </w:r>
      <w:r w:rsidR="00EA61FD">
        <w:rPr>
          <w:rFonts w:ascii="TH SarabunIT๙" w:hAnsi="TH SarabunIT๙" w:cs="TH SarabunIT๙"/>
          <w:sz w:val="32"/>
          <w:szCs w:val="32"/>
          <w:cs/>
        </w:rPr>
        <w:t>พฤติกรรมร</w:t>
      </w:r>
      <w:r w:rsidR="00EA61FD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786A1D">
        <w:rPr>
          <w:rFonts w:ascii="TH SarabunIT๙" w:hAnsi="TH SarabunIT๙" w:cs="TH SarabunIT๙"/>
          <w:sz w:val="32"/>
          <w:szCs w:val="32"/>
          <w:cs/>
        </w:rPr>
        <w:t>รวยผิดปกติ</w:t>
      </w:r>
      <w:r w:rsidRPr="00786A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A61FD" w:rsidRDefault="00631C46" w:rsidP="00B43E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B43EE2" w:rsidRPr="00786A1D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ควรมีการทดสอบเรื่องความซื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43EE2" w:rsidRPr="00786A1D">
        <w:rPr>
          <w:rFonts w:ascii="TH SarabunIT๙" w:hAnsi="TH SarabunIT๙" w:cs="TH SarabunIT๙"/>
          <w:sz w:val="32"/>
          <w:szCs w:val="32"/>
          <w:cs/>
        </w:rPr>
        <w:t>อตรงของข้าราชการ บุคลากร ในหน่วยงานเป็นครั้งคราว</w:t>
      </w:r>
      <w:r w:rsidR="00B43EE2" w:rsidRPr="00786A1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43EE2" w:rsidRPr="00786A1D" w:rsidRDefault="00631C46" w:rsidP="00B43EE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B43EE2" w:rsidRPr="00786A1D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A61FD">
        <w:rPr>
          <w:rFonts w:ascii="TH SarabunIT๙" w:hAnsi="TH SarabunIT๙" w:cs="TH SarabunIT๙"/>
          <w:sz w:val="32"/>
          <w:szCs w:val="32"/>
          <w:cs/>
        </w:rPr>
        <w:t>การส</w:t>
      </w:r>
      <w:r w:rsidR="00EA61F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43EE2" w:rsidRPr="00786A1D">
        <w:rPr>
          <w:rFonts w:ascii="TH SarabunIT๙" w:hAnsi="TH SarabunIT๙" w:cs="TH SarabunIT๙"/>
          <w:sz w:val="32"/>
          <w:szCs w:val="32"/>
          <w:cs/>
        </w:rPr>
        <w:t>รว</w:t>
      </w:r>
      <w:bookmarkStart w:id="0" w:name="_GoBack"/>
      <w:bookmarkEnd w:id="0"/>
      <w:r w:rsidR="00B43EE2" w:rsidRPr="00786A1D">
        <w:rPr>
          <w:rFonts w:ascii="TH SarabunIT๙" w:hAnsi="TH SarabunIT๙" w:cs="TH SarabunIT๙"/>
          <w:sz w:val="32"/>
          <w:szCs w:val="32"/>
          <w:cs/>
        </w:rPr>
        <w:t>จทัศนคติของประชาชน และผู้มารับบริการ เพื่อประเมินผลการท างานและการ</w:t>
      </w:r>
      <w:r w:rsidR="00B43EE2" w:rsidRPr="00786A1D">
        <w:rPr>
          <w:rFonts w:ascii="TH SarabunIT๙" w:hAnsi="TH SarabunIT๙" w:cs="TH SarabunIT๙"/>
          <w:sz w:val="32"/>
          <w:szCs w:val="32"/>
        </w:rPr>
        <w:t xml:space="preserve"> </w:t>
      </w:r>
      <w:r w:rsidR="00B43EE2" w:rsidRPr="00786A1D">
        <w:rPr>
          <w:rFonts w:ascii="TH SarabunIT๙" w:hAnsi="TH SarabunIT๙" w:cs="TH SarabunIT๙"/>
          <w:sz w:val="32"/>
          <w:szCs w:val="32"/>
          <w:cs/>
        </w:rPr>
        <w:t>คอร์รัปชั่น</w:t>
      </w:r>
    </w:p>
    <w:sectPr w:rsidR="00B43EE2" w:rsidRPr="00786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CB"/>
    <w:multiLevelType w:val="hybridMultilevel"/>
    <w:tmpl w:val="0DD026FC"/>
    <w:lvl w:ilvl="0" w:tplc="1D1078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A56D69"/>
    <w:multiLevelType w:val="hybridMultilevel"/>
    <w:tmpl w:val="3C864ADE"/>
    <w:lvl w:ilvl="0" w:tplc="C2302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7868"/>
    <w:multiLevelType w:val="hybridMultilevel"/>
    <w:tmpl w:val="F31C2E84"/>
    <w:lvl w:ilvl="0" w:tplc="60D69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D6268"/>
    <w:multiLevelType w:val="hybridMultilevel"/>
    <w:tmpl w:val="073CFEBC"/>
    <w:lvl w:ilvl="0" w:tplc="49906E40">
      <w:start w:val="5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0D"/>
    <w:rsid w:val="000704A2"/>
    <w:rsid w:val="001C42B1"/>
    <w:rsid w:val="00285184"/>
    <w:rsid w:val="004F4100"/>
    <w:rsid w:val="005506EC"/>
    <w:rsid w:val="00553E17"/>
    <w:rsid w:val="00631C46"/>
    <w:rsid w:val="006E354C"/>
    <w:rsid w:val="007307F1"/>
    <w:rsid w:val="00747C8A"/>
    <w:rsid w:val="00786A1D"/>
    <w:rsid w:val="00792E3D"/>
    <w:rsid w:val="00870282"/>
    <w:rsid w:val="00875F01"/>
    <w:rsid w:val="00982D70"/>
    <w:rsid w:val="009C6DE1"/>
    <w:rsid w:val="009D1E0D"/>
    <w:rsid w:val="00AD3EED"/>
    <w:rsid w:val="00B43EE2"/>
    <w:rsid w:val="00BB41EA"/>
    <w:rsid w:val="00C15E4F"/>
    <w:rsid w:val="00D110B1"/>
    <w:rsid w:val="00D502D2"/>
    <w:rsid w:val="00E56D25"/>
    <w:rsid w:val="00EA61FD"/>
    <w:rsid w:val="00F1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10B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12BD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82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10B1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12BD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8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dcterms:created xsi:type="dcterms:W3CDTF">2017-09-12T18:47:00Z</dcterms:created>
  <dcterms:modified xsi:type="dcterms:W3CDTF">2018-05-30T14:33:00Z</dcterms:modified>
</cp:coreProperties>
</file>